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94" w:rsidRDefault="00314E94" w:rsidP="00314E9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hr-HR"/>
        </w:rPr>
        <w:t>Upisno područje Osnovne škole Vjenceslava Novaka čine ulice: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Avenija Dubrava od broja 137 do 177,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Dankovečka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od broja 2 do kraja, Ul. Milovana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Gavazzija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, Klin od broja 1 do kraja,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Koledinečka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Kopanička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, Kravarska, Laz 1, Laz 2, Laz 3,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Ločilnička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, Lovrakova, Ul. Zvonimira Ljevakovića, Međašna, Međašni odvojak,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Novoselska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od broja 19 do kraja i od broja 32 do kraja,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Novoselski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odvojak 6 broj 1,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Novoselski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odvojak 7 od broja 42 do 44,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Novoselski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odvojak 10 od broja 1 do 3,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Novoselski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odvojak 11,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Novoselski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odvojak 12,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Novoselski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odvojak 13, Ul.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Gjure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Prejca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, Ulica Vile Velebita, Ul. Vinka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Žganca</w:t>
      </w:r>
      <w:proofErr w:type="spellEnd"/>
    </w:p>
    <w:p w:rsidR="00B84428" w:rsidRDefault="00B84428">
      <w:bookmarkStart w:id="0" w:name="_GoBack"/>
      <w:bookmarkEnd w:id="0"/>
    </w:p>
    <w:sectPr w:rsidR="00B8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94"/>
    <w:rsid w:val="00314E94"/>
    <w:rsid w:val="00B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2021-03-03T12:06:00Z</dcterms:created>
  <dcterms:modified xsi:type="dcterms:W3CDTF">2021-03-03T12:06:00Z</dcterms:modified>
</cp:coreProperties>
</file>